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F4FF" w14:textId="77777777" w:rsidR="006F0825" w:rsidRPr="00BC468A" w:rsidRDefault="006F0825">
      <w:pPr>
        <w:pStyle w:val="Heading1"/>
        <w:rPr>
          <w:rFonts w:ascii="Arial" w:hAnsi="Arial" w:cs="Arial"/>
          <w:sz w:val="18"/>
          <w:szCs w:val="18"/>
        </w:rPr>
      </w:pPr>
      <w:r w:rsidRPr="00BC468A">
        <w:rPr>
          <w:rFonts w:ascii="Arial" w:hAnsi="Arial" w:cs="Arial"/>
          <w:sz w:val="18"/>
          <w:szCs w:val="18"/>
        </w:rPr>
        <w:t xml:space="preserve">STANDARD JOB DESCRIPTION TEMPLATE </w:t>
      </w:r>
    </w:p>
    <w:p w14:paraId="20FFBC58" w14:textId="77777777" w:rsidR="006F0825" w:rsidRPr="00BC468A" w:rsidRDefault="006F0825">
      <w:pPr>
        <w:rPr>
          <w:rFonts w:ascii="Arial" w:hAnsi="Arial" w:cs="Arial"/>
          <w:sz w:val="18"/>
          <w:szCs w:val="1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4500"/>
      </w:tblGrid>
      <w:tr w:rsidR="006F0825" w:rsidRPr="00BC468A" w14:paraId="66EC120B" w14:textId="77777777">
        <w:tc>
          <w:tcPr>
            <w:tcW w:w="4248" w:type="dxa"/>
          </w:tcPr>
          <w:p w14:paraId="0DE9506B" w14:textId="77777777" w:rsidR="006F0825" w:rsidRPr="00BC468A" w:rsidRDefault="00D475BC" w:rsidP="008F13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68A">
              <w:rPr>
                <w:rFonts w:ascii="Arial" w:hAnsi="Arial" w:cs="Arial"/>
                <w:b/>
                <w:bCs/>
                <w:sz w:val="18"/>
                <w:szCs w:val="18"/>
              </w:rPr>
              <w:t>JOB TITLE</w:t>
            </w:r>
            <w:r w:rsidR="004E2F67" w:rsidRPr="00BC46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Payroll </w:t>
            </w:r>
            <w:r w:rsidR="008F1323">
              <w:rPr>
                <w:rFonts w:ascii="Arial" w:hAnsi="Arial" w:cs="Arial"/>
                <w:b/>
                <w:bCs/>
                <w:sz w:val="18"/>
                <w:szCs w:val="18"/>
              </w:rPr>
              <w:t>Administrator</w:t>
            </w:r>
          </w:p>
        </w:tc>
        <w:tc>
          <w:tcPr>
            <w:tcW w:w="4500" w:type="dxa"/>
          </w:tcPr>
          <w:p w14:paraId="4ABEC12F" w14:textId="77777777" w:rsidR="006F0825" w:rsidRPr="00BC468A" w:rsidRDefault="006F08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68A">
              <w:rPr>
                <w:rFonts w:ascii="Arial" w:hAnsi="Arial" w:cs="Arial"/>
                <w:b/>
                <w:bCs/>
                <w:sz w:val="18"/>
                <w:szCs w:val="18"/>
              </w:rPr>
              <w:t>Job Title of Line Manager:</w:t>
            </w:r>
            <w:r w:rsidR="004E2F67" w:rsidRPr="00BC46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C468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="004E2F67" w:rsidRPr="00BC468A">
              <w:rPr>
                <w:rFonts w:ascii="Arial" w:hAnsi="Arial" w:cs="Arial"/>
                <w:b/>
                <w:bCs/>
                <w:sz w:val="18"/>
                <w:szCs w:val="18"/>
              </w:rPr>
              <w:t>ead of UK Payroll</w:t>
            </w:r>
          </w:p>
          <w:p w14:paraId="1305F747" w14:textId="77777777" w:rsidR="006F0825" w:rsidRPr="00BC468A" w:rsidRDefault="006F0825" w:rsidP="00F437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825" w:rsidRPr="00BC468A" w14:paraId="71A675EC" w14:textId="77777777">
        <w:tc>
          <w:tcPr>
            <w:tcW w:w="4248" w:type="dxa"/>
          </w:tcPr>
          <w:p w14:paraId="097D1321" w14:textId="77777777" w:rsidR="006F0825" w:rsidRPr="00BC468A" w:rsidRDefault="006F0825" w:rsidP="00D475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6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Department: </w:t>
            </w:r>
            <w:r w:rsidR="004E2F67" w:rsidRPr="00BC468A">
              <w:rPr>
                <w:rFonts w:ascii="Arial" w:hAnsi="Arial" w:cs="Arial"/>
                <w:b/>
                <w:bCs/>
                <w:sz w:val="18"/>
                <w:szCs w:val="18"/>
              </w:rPr>
              <w:t>Finance</w:t>
            </w:r>
          </w:p>
          <w:p w14:paraId="1E539861" w14:textId="77777777" w:rsidR="004E2F67" w:rsidRPr="00BC468A" w:rsidRDefault="004E2F67" w:rsidP="00D475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14:paraId="08098E58" w14:textId="77777777" w:rsidR="006F0825" w:rsidRPr="00BC468A" w:rsidRDefault="006F0825" w:rsidP="00D475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6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Section Name: </w:t>
            </w:r>
            <w:r w:rsidR="004E2F67" w:rsidRPr="00BC468A">
              <w:rPr>
                <w:rFonts w:ascii="Arial" w:hAnsi="Arial" w:cs="Arial"/>
                <w:b/>
                <w:bCs/>
                <w:sz w:val="18"/>
                <w:szCs w:val="18"/>
              </w:rPr>
              <w:t>Payroll</w:t>
            </w:r>
          </w:p>
        </w:tc>
      </w:tr>
      <w:tr w:rsidR="006F0825" w:rsidRPr="00BC468A" w14:paraId="32193251" w14:textId="77777777">
        <w:tc>
          <w:tcPr>
            <w:tcW w:w="4248" w:type="dxa"/>
          </w:tcPr>
          <w:p w14:paraId="1A06C22B" w14:textId="77777777" w:rsidR="006F0825" w:rsidRPr="00BC468A" w:rsidRDefault="003D3C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6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Number of Staff Supervised: </w:t>
            </w:r>
            <w:r w:rsidR="004E2F67" w:rsidRPr="00BC468A"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  <w:p w14:paraId="1053A099" w14:textId="77777777" w:rsidR="006F0825" w:rsidRPr="00BC468A" w:rsidRDefault="006F08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14:paraId="7344D12A" w14:textId="77777777" w:rsidR="004B1454" w:rsidRPr="00BC468A" w:rsidRDefault="006F0825" w:rsidP="00D475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6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Job Title of Team Members: </w:t>
            </w:r>
            <w:r w:rsidR="00886EA0" w:rsidRPr="00BC46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Payroll </w:t>
            </w:r>
            <w:r w:rsidR="00886EA0">
              <w:rPr>
                <w:rFonts w:ascii="Arial" w:hAnsi="Arial" w:cs="Arial"/>
                <w:b/>
                <w:bCs/>
                <w:sz w:val="18"/>
                <w:szCs w:val="18"/>
              </w:rPr>
              <w:t>Administrator</w:t>
            </w:r>
            <w:r w:rsidR="00886EA0" w:rsidRPr="00BC46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BAC2339" w14:textId="77777777" w:rsidR="006F0825" w:rsidRPr="00BC468A" w:rsidRDefault="006F0825">
      <w:pPr>
        <w:rPr>
          <w:rFonts w:ascii="Arial" w:hAnsi="Arial" w:cs="Arial"/>
          <w:sz w:val="18"/>
          <w:szCs w:val="18"/>
        </w:rPr>
      </w:pPr>
    </w:p>
    <w:p w14:paraId="65CFF45B" w14:textId="77777777" w:rsidR="005F43FF" w:rsidRPr="00BC468A" w:rsidRDefault="005F43FF">
      <w:pPr>
        <w:rPr>
          <w:rFonts w:ascii="Arial" w:hAnsi="Arial" w:cs="Arial"/>
          <w:b/>
          <w:bCs/>
          <w:sz w:val="18"/>
          <w:szCs w:val="18"/>
        </w:rPr>
      </w:pPr>
    </w:p>
    <w:p w14:paraId="75DE3F2A" w14:textId="77777777" w:rsidR="006F0825" w:rsidRPr="00BC468A" w:rsidRDefault="006F0825">
      <w:pPr>
        <w:rPr>
          <w:rFonts w:ascii="Arial" w:hAnsi="Arial" w:cs="Arial"/>
          <w:b/>
          <w:bCs/>
          <w:sz w:val="18"/>
          <w:szCs w:val="18"/>
        </w:rPr>
      </w:pPr>
      <w:r w:rsidRPr="00BC468A">
        <w:rPr>
          <w:rFonts w:ascii="Arial" w:hAnsi="Arial" w:cs="Arial"/>
          <w:b/>
          <w:bCs/>
          <w:sz w:val="18"/>
          <w:szCs w:val="18"/>
        </w:rPr>
        <w:t>Overall Job Purpose:</w:t>
      </w:r>
    </w:p>
    <w:p w14:paraId="6A2A34FA" w14:textId="77777777" w:rsidR="004B1454" w:rsidRPr="00BC468A" w:rsidRDefault="004B1454">
      <w:pPr>
        <w:rPr>
          <w:rFonts w:ascii="Arial" w:hAnsi="Arial" w:cs="Arial"/>
          <w:i/>
          <w:sz w:val="18"/>
          <w:szCs w:val="18"/>
        </w:rPr>
      </w:pPr>
    </w:p>
    <w:p w14:paraId="703F4B6F" w14:textId="39F2F2E1" w:rsidR="004E2F67" w:rsidRPr="00BC468A" w:rsidRDefault="004E2F67" w:rsidP="00C40178">
      <w:pPr>
        <w:jc w:val="both"/>
        <w:rPr>
          <w:rFonts w:ascii="Arial" w:hAnsi="Arial" w:cs="Arial"/>
          <w:bCs/>
          <w:sz w:val="18"/>
          <w:szCs w:val="18"/>
        </w:rPr>
      </w:pPr>
      <w:r w:rsidRPr="00BC468A">
        <w:rPr>
          <w:rFonts w:ascii="Arial" w:hAnsi="Arial" w:cs="Arial"/>
          <w:bCs/>
          <w:sz w:val="18"/>
          <w:szCs w:val="18"/>
        </w:rPr>
        <w:t xml:space="preserve">Work as an integral part of the Finance team administering various monthly and weekly Payrolls for approximately </w:t>
      </w:r>
      <w:r w:rsidR="00797F57">
        <w:rPr>
          <w:rFonts w:ascii="Arial" w:hAnsi="Arial" w:cs="Arial"/>
          <w:bCs/>
          <w:sz w:val="18"/>
          <w:szCs w:val="18"/>
        </w:rPr>
        <w:t>35</w:t>
      </w:r>
      <w:r w:rsidRPr="00BC468A">
        <w:rPr>
          <w:rFonts w:ascii="Arial" w:hAnsi="Arial" w:cs="Arial"/>
          <w:bCs/>
          <w:sz w:val="18"/>
          <w:szCs w:val="18"/>
        </w:rPr>
        <w:t xml:space="preserve">00 monthly and </w:t>
      </w:r>
      <w:r w:rsidR="00797F57">
        <w:rPr>
          <w:rFonts w:ascii="Arial" w:hAnsi="Arial" w:cs="Arial"/>
          <w:bCs/>
          <w:sz w:val="18"/>
          <w:szCs w:val="18"/>
        </w:rPr>
        <w:t>50</w:t>
      </w:r>
      <w:r w:rsidRPr="00BC468A">
        <w:rPr>
          <w:rFonts w:ascii="Arial" w:hAnsi="Arial" w:cs="Arial"/>
          <w:bCs/>
          <w:sz w:val="18"/>
          <w:szCs w:val="18"/>
        </w:rPr>
        <w:t xml:space="preserve"> weekly paid employees. To ensure the accurate and timely payment of salaries and pensions </w:t>
      </w:r>
      <w:r w:rsidR="00BF4D94">
        <w:rPr>
          <w:rFonts w:ascii="Arial" w:hAnsi="Arial" w:cs="Arial"/>
          <w:bCs/>
          <w:sz w:val="18"/>
          <w:szCs w:val="18"/>
        </w:rPr>
        <w:t xml:space="preserve">in </w:t>
      </w:r>
      <w:r w:rsidRPr="00BC468A">
        <w:rPr>
          <w:rFonts w:ascii="Arial" w:hAnsi="Arial" w:cs="Arial"/>
          <w:bCs/>
          <w:sz w:val="18"/>
          <w:szCs w:val="18"/>
        </w:rPr>
        <w:t xml:space="preserve">accordance with Government legislation and organisational timetables. To prepare data for the reconciliation of monthly and weekly payroll costings for management accounts. </w:t>
      </w:r>
    </w:p>
    <w:p w14:paraId="473DE1C0" w14:textId="77777777" w:rsidR="005F43FF" w:rsidRPr="00BC468A" w:rsidRDefault="005F43FF" w:rsidP="00675807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C0A697A" w14:textId="77777777" w:rsidR="006F0825" w:rsidRPr="00BC468A" w:rsidRDefault="006F0825">
      <w:pPr>
        <w:rPr>
          <w:rFonts w:ascii="Arial" w:hAnsi="Arial" w:cs="Arial"/>
          <w:b/>
          <w:bCs/>
          <w:sz w:val="18"/>
          <w:szCs w:val="18"/>
        </w:rPr>
      </w:pPr>
      <w:r w:rsidRPr="00BC468A">
        <w:rPr>
          <w:rFonts w:ascii="Arial" w:hAnsi="Arial" w:cs="Arial"/>
          <w:b/>
          <w:bCs/>
          <w:sz w:val="18"/>
          <w:szCs w:val="18"/>
        </w:rPr>
        <w:t>Main Duties of the Job:</w:t>
      </w:r>
    </w:p>
    <w:p w14:paraId="267D4849" w14:textId="77777777" w:rsidR="006F0825" w:rsidRPr="00BC468A" w:rsidRDefault="006F0825">
      <w:pPr>
        <w:rPr>
          <w:rFonts w:ascii="Arial" w:hAnsi="Arial" w:cs="Arial"/>
          <w:sz w:val="18"/>
          <w:szCs w:val="18"/>
        </w:rPr>
      </w:pPr>
    </w:p>
    <w:p w14:paraId="2F4ADFA1" w14:textId="77777777" w:rsidR="00BF4C0C" w:rsidRPr="00BF4C0C" w:rsidRDefault="00071C92" w:rsidP="00BF4C0C">
      <w:pPr>
        <w:rPr>
          <w:rFonts w:ascii="Arial" w:hAnsi="Arial" w:cs="Arial"/>
          <w:sz w:val="18"/>
          <w:szCs w:val="18"/>
        </w:rPr>
      </w:pPr>
      <w:r w:rsidRPr="00BF4C0C">
        <w:rPr>
          <w:rFonts w:ascii="Arial" w:hAnsi="Arial" w:cs="Arial"/>
          <w:sz w:val="18"/>
          <w:szCs w:val="18"/>
        </w:rPr>
        <w:t xml:space="preserve">• </w:t>
      </w:r>
      <w:r w:rsidR="00BF4C0C" w:rsidRPr="00BF4C0C">
        <w:rPr>
          <w:rFonts w:ascii="Arial" w:hAnsi="Arial" w:cs="Arial"/>
          <w:sz w:val="18"/>
          <w:szCs w:val="18"/>
        </w:rPr>
        <w:t>A</w:t>
      </w:r>
      <w:r w:rsidR="00BC468A" w:rsidRPr="00BF4C0C">
        <w:rPr>
          <w:rFonts w:ascii="Arial" w:hAnsi="Arial" w:cs="Arial"/>
          <w:sz w:val="18"/>
          <w:szCs w:val="18"/>
        </w:rPr>
        <w:t xml:space="preserve">dministration and </w:t>
      </w:r>
      <w:r w:rsidR="00BF4C0C" w:rsidRPr="00BF4C0C">
        <w:rPr>
          <w:rFonts w:ascii="Arial" w:hAnsi="Arial" w:cs="Arial"/>
          <w:sz w:val="18"/>
          <w:szCs w:val="18"/>
        </w:rPr>
        <w:t xml:space="preserve">audit </w:t>
      </w:r>
      <w:r w:rsidR="00B73587">
        <w:rPr>
          <w:rFonts w:ascii="Arial" w:hAnsi="Arial" w:cs="Arial"/>
          <w:sz w:val="18"/>
          <w:szCs w:val="18"/>
        </w:rPr>
        <w:t>compliance o</w:t>
      </w:r>
      <w:r w:rsidR="00BC468A" w:rsidRPr="00BF4C0C">
        <w:rPr>
          <w:rFonts w:ascii="Arial" w:hAnsi="Arial" w:cs="Arial"/>
          <w:sz w:val="18"/>
          <w:szCs w:val="18"/>
        </w:rPr>
        <w:t xml:space="preserve">f Payrolls </w:t>
      </w:r>
      <w:r w:rsidR="00B73587">
        <w:rPr>
          <w:rFonts w:ascii="Arial" w:hAnsi="Arial" w:cs="Arial"/>
          <w:sz w:val="18"/>
          <w:szCs w:val="18"/>
        </w:rPr>
        <w:t>from start to finish</w:t>
      </w:r>
    </w:p>
    <w:p w14:paraId="6671E56C" w14:textId="77777777" w:rsidR="00BF4C0C" w:rsidRPr="00BF4C0C" w:rsidRDefault="00071C92" w:rsidP="00BF4C0C">
      <w:pPr>
        <w:rPr>
          <w:rFonts w:ascii="Arial" w:hAnsi="Arial" w:cs="Arial"/>
          <w:sz w:val="18"/>
          <w:szCs w:val="18"/>
        </w:rPr>
      </w:pPr>
      <w:r w:rsidRPr="00BF4C0C">
        <w:rPr>
          <w:rFonts w:ascii="Arial" w:hAnsi="Arial" w:cs="Arial"/>
          <w:sz w:val="18"/>
          <w:szCs w:val="18"/>
        </w:rPr>
        <w:t xml:space="preserve">• </w:t>
      </w:r>
      <w:r w:rsidR="00BF4C0C" w:rsidRPr="00BF4C0C">
        <w:rPr>
          <w:rFonts w:ascii="Arial" w:hAnsi="Arial" w:cs="Arial"/>
          <w:sz w:val="18"/>
          <w:szCs w:val="18"/>
        </w:rPr>
        <w:t>Processing of variable payments (Overtime, Commission, Standby, On Call etc.)</w:t>
      </w:r>
      <w:r w:rsidR="00BF4C0C" w:rsidRPr="00BF4C0C">
        <w:rPr>
          <w:rFonts w:ascii="Arial" w:hAnsi="Arial" w:cs="Arial"/>
          <w:sz w:val="18"/>
          <w:szCs w:val="18"/>
        </w:rPr>
        <w:br/>
      </w:r>
      <w:r w:rsidRPr="00BF4C0C">
        <w:rPr>
          <w:rFonts w:ascii="Arial" w:hAnsi="Arial" w:cs="Arial"/>
          <w:sz w:val="18"/>
          <w:szCs w:val="18"/>
        </w:rPr>
        <w:t xml:space="preserve">• </w:t>
      </w:r>
      <w:r w:rsidR="00BF4C0C" w:rsidRPr="00BF4C0C">
        <w:rPr>
          <w:rFonts w:ascii="Arial" w:hAnsi="Arial" w:cs="Arial"/>
          <w:sz w:val="18"/>
          <w:szCs w:val="18"/>
        </w:rPr>
        <w:t xml:space="preserve">Administration of </w:t>
      </w:r>
      <w:r w:rsidR="00BF4C0C">
        <w:rPr>
          <w:rFonts w:ascii="Arial" w:hAnsi="Arial" w:cs="Arial"/>
          <w:sz w:val="18"/>
          <w:szCs w:val="18"/>
        </w:rPr>
        <w:t xml:space="preserve">employee </w:t>
      </w:r>
      <w:r>
        <w:rPr>
          <w:rFonts w:ascii="Arial" w:hAnsi="Arial" w:cs="Arial"/>
          <w:sz w:val="18"/>
          <w:szCs w:val="18"/>
        </w:rPr>
        <w:t>absences</w:t>
      </w:r>
      <w:r w:rsidR="00A41B5E">
        <w:rPr>
          <w:rFonts w:ascii="Arial" w:hAnsi="Arial" w:cs="Arial"/>
          <w:sz w:val="18"/>
          <w:szCs w:val="18"/>
        </w:rPr>
        <w:t xml:space="preserve"> including statutory payments</w:t>
      </w:r>
      <w:r w:rsidR="00BF4C0C">
        <w:rPr>
          <w:rFonts w:ascii="Arial" w:hAnsi="Arial" w:cs="Arial"/>
          <w:sz w:val="18"/>
          <w:szCs w:val="18"/>
        </w:rPr>
        <w:br/>
      </w:r>
      <w:r w:rsidRPr="00BF4C0C">
        <w:rPr>
          <w:rFonts w:ascii="Arial" w:hAnsi="Arial" w:cs="Arial"/>
          <w:sz w:val="18"/>
          <w:szCs w:val="18"/>
        </w:rPr>
        <w:t xml:space="preserve">• </w:t>
      </w:r>
      <w:r w:rsidR="00BC468A" w:rsidRPr="00BF4C0C">
        <w:rPr>
          <w:rFonts w:ascii="Arial" w:hAnsi="Arial" w:cs="Arial"/>
          <w:sz w:val="18"/>
          <w:szCs w:val="18"/>
        </w:rPr>
        <w:t>Pr</w:t>
      </w:r>
      <w:r w:rsidR="00BF4C0C" w:rsidRPr="00BF4C0C">
        <w:rPr>
          <w:rFonts w:ascii="Arial" w:hAnsi="Arial" w:cs="Arial"/>
          <w:sz w:val="18"/>
          <w:szCs w:val="18"/>
        </w:rPr>
        <w:t>ocess payroll</w:t>
      </w:r>
      <w:r>
        <w:rPr>
          <w:rFonts w:ascii="Arial" w:hAnsi="Arial" w:cs="Arial"/>
          <w:sz w:val="18"/>
          <w:szCs w:val="18"/>
        </w:rPr>
        <w:t xml:space="preserve"> calculations</w:t>
      </w:r>
      <w:r w:rsidR="00B73587">
        <w:rPr>
          <w:rFonts w:ascii="Arial" w:hAnsi="Arial" w:cs="Arial"/>
          <w:sz w:val="18"/>
          <w:szCs w:val="18"/>
        </w:rPr>
        <w:t xml:space="preserve">, </w:t>
      </w:r>
      <w:r w:rsidR="00BF4D94">
        <w:rPr>
          <w:rFonts w:ascii="Arial" w:hAnsi="Arial" w:cs="Arial"/>
          <w:sz w:val="18"/>
          <w:szCs w:val="18"/>
        </w:rPr>
        <w:t>Payslip</w:t>
      </w:r>
      <w:r w:rsidR="00A41B5E">
        <w:rPr>
          <w:rFonts w:ascii="Arial" w:hAnsi="Arial" w:cs="Arial"/>
          <w:sz w:val="18"/>
          <w:szCs w:val="18"/>
        </w:rPr>
        <w:t xml:space="preserve"> and </w:t>
      </w:r>
      <w:r w:rsidR="00BF4C0C" w:rsidRPr="00BF4C0C">
        <w:rPr>
          <w:rFonts w:ascii="Arial" w:hAnsi="Arial" w:cs="Arial"/>
          <w:sz w:val="18"/>
          <w:szCs w:val="18"/>
        </w:rPr>
        <w:t>BACs file creation</w:t>
      </w:r>
    </w:p>
    <w:p w14:paraId="3A7B5A71" w14:textId="77777777" w:rsidR="00BF4C0C" w:rsidRPr="00BF4C0C" w:rsidRDefault="00071C92" w:rsidP="00BF4C0C">
      <w:pPr>
        <w:rPr>
          <w:rFonts w:ascii="Arial" w:hAnsi="Arial" w:cs="Arial"/>
          <w:sz w:val="18"/>
          <w:szCs w:val="18"/>
        </w:rPr>
      </w:pPr>
      <w:r w:rsidRPr="00BF4C0C">
        <w:rPr>
          <w:rFonts w:ascii="Arial" w:hAnsi="Arial" w:cs="Arial"/>
          <w:sz w:val="18"/>
          <w:szCs w:val="18"/>
        </w:rPr>
        <w:t xml:space="preserve">• </w:t>
      </w:r>
      <w:r w:rsidR="00BF4C0C" w:rsidRPr="00BF4C0C">
        <w:rPr>
          <w:rFonts w:ascii="Arial" w:hAnsi="Arial" w:cs="Arial"/>
          <w:sz w:val="18"/>
          <w:szCs w:val="18"/>
        </w:rPr>
        <w:t>Submission of RTI files to HMRC</w:t>
      </w:r>
    </w:p>
    <w:p w14:paraId="294984B5" w14:textId="77777777" w:rsidR="00BF4C0C" w:rsidRPr="00BF4C0C" w:rsidRDefault="00071C92" w:rsidP="00BF4C0C">
      <w:pPr>
        <w:rPr>
          <w:rFonts w:ascii="Arial" w:hAnsi="Arial" w:cs="Arial"/>
          <w:sz w:val="18"/>
          <w:szCs w:val="18"/>
        </w:rPr>
      </w:pPr>
      <w:r w:rsidRPr="00BF4C0C">
        <w:rPr>
          <w:rFonts w:ascii="Arial" w:hAnsi="Arial" w:cs="Arial"/>
          <w:sz w:val="18"/>
          <w:szCs w:val="18"/>
        </w:rPr>
        <w:t xml:space="preserve">• </w:t>
      </w:r>
      <w:r w:rsidR="00BF4C0C" w:rsidRPr="00BF4C0C">
        <w:rPr>
          <w:rFonts w:ascii="Arial" w:hAnsi="Arial" w:cs="Arial"/>
          <w:sz w:val="18"/>
          <w:szCs w:val="18"/>
        </w:rPr>
        <w:t>Auto enrolment process</w:t>
      </w:r>
      <w:r w:rsidR="00A41B5E">
        <w:rPr>
          <w:rFonts w:ascii="Arial" w:hAnsi="Arial" w:cs="Arial"/>
          <w:sz w:val="18"/>
          <w:szCs w:val="18"/>
        </w:rPr>
        <w:t>es</w:t>
      </w:r>
      <w:r w:rsidR="00BF4C0C" w:rsidRPr="00BF4C0C">
        <w:rPr>
          <w:rFonts w:ascii="Arial" w:hAnsi="Arial" w:cs="Arial"/>
          <w:sz w:val="18"/>
          <w:szCs w:val="18"/>
        </w:rPr>
        <w:t xml:space="preserve"> and administration</w:t>
      </w:r>
    </w:p>
    <w:p w14:paraId="0474DD90" w14:textId="77777777" w:rsidR="00B73587" w:rsidRDefault="00071C92" w:rsidP="00BF4C0C">
      <w:pPr>
        <w:rPr>
          <w:rFonts w:ascii="Arial" w:hAnsi="Arial" w:cs="Arial"/>
          <w:sz w:val="18"/>
          <w:szCs w:val="18"/>
        </w:rPr>
      </w:pPr>
      <w:r w:rsidRPr="00BF4C0C">
        <w:rPr>
          <w:rFonts w:ascii="Arial" w:hAnsi="Arial" w:cs="Arial"/>
          <w:sz w:val="18"/>
          <w:szCs w:val="18"/>
        </w:rPr>
        <w:t xml:space="preserve">• </w:t>
      </w:r>
      <w:r w:rsidR="00BF4C0C" w:rsidRPr="00BF4C0C">
        <w:rPr>
          <w:rFonts w:ascii="Arial" w:hAnsi="Arial" w:cs="Arial"/>
          <w:sz w:val="18"/>
          <w:szCs w:val="18"/>
        </w:rPr>
        <w:t>Pre</w:t>
      </w:r>
      <w:r w:rsidR="00BC468A" w:rsidRPr="00BF4C0C">
        <w:rPr>
          <w:rFonts w:ascii="Arial" w:hAnsi="Arial" w:cs="Arial"/>
          <w:sz w:val="18"/>
          <w:szCs w:val="18"/>
        </w:rPr>
        <w:t xml:space="preserve">paration of HMRC </w:t>
      </w:r>
      <w:r>
        <w:rPr>
          <w:rFonts w:ascii="Arial" w:hAnsi="Arial" w:cs="Arial"/>
          <w:sz w:val="18"/>
          <w:szCs w:val="18"/>
        </w:rPr>
        <w:t xml:space="preserve">and pension </w:t>
      </w:r>
      <w:r w:rsidR="00BC468A" w:rsidRPr="00BF4C0C">
        <w:rPr>
          <w:rFonts w:ascii="Arial" w:hAnsi="Arial" w:cs="Arial"/>
          <w:sz w:val="18"/>
          <w:szCs w:val="18"/>
        </w:rPr>
        <w:t>rec</w:t>
      </w:r>
      <w:r w:rsidR="00BF4C0C" w:rsidRPr="00BF4C0C">
        <w:rPr>
          <w:rFonts w:ascii="Arial" w:hAnsi="Arial" w:cs="Arial"/>
          <w:sz w:val="18"/>
          <w:szCs w:val="18"/>
        </w:rPr>
        <w:t xml:space="preserve">onciliations </w:t>
      </w:r>
      <w:r w:rsidR="00BF4C0C" w:rsidRPr="00BF4C0C">
        <w:rPr>
          <w:rFonts w:ascii="Arial" w:hAnsi="Arial" w:cs="Arial"/>
          <w:sz w:val="18"/>
          <w:szCs w:val="18"/>
        </w:rPr>
        <w:br/>
        <w:t xml:space="preserve">• </w:t>
      </w:r>
      <w:r w:rsidR="00BC468A" w:rsidRPr="00BF4C0C">
        <w:rPr>
          <w:rFonts w:ascii="Arial" w:hAnsi="Arial" w:cs="Arial"/>
          <w:sz w:val="18"/>
          <w:szCs w:val="18"/>
        </w:rPr>
        <w:t>Process Payroll costings data to be interfaced into the Finance system</w:t>
      </w:r>
      <w:r w:rsidR="00BC468A" w:rsidRPr="00BF4C0C">
        <w:rPr>
          <w:rFonts w:ascii="Arial" w:hAnsi="Arial" w:cs="Arial"/>
          <w:sz w:val="18"/>
          <w:szCs w:val="18"/>
        </w:rPr>
        <w:br/>
        <w:t xml:space="preserve">• </w:t>
      </w:r>
      <w:r w:rsidR="00BF4C0C" w:rsidRPr="00BF4C0C">
        <w:rPr>
          <w:rFonts w:ascii="Arial" w:hAnsi="Arial" w:cs="Arial"/>
          <w:sz w:val="18"/>
          <w:szCs w:val="18"/>
        </w:rPr>
        <w:t>T</w:t>
      </w:r>
      <w:r w:rsidR="00BC468A" w:rsidRPr="00BF4C0C">
        <w:rPr>
          <w:rFonts w:ascii="Arial" w:hAnsi="Arial" w:cs="Arial"/>
          <w:sz w:val="18"/>
          <w:szCs w:val="18"/>
        </w:rPr>
        <w:t>hird party disbursements</w:t>
      </w:r>
    </w:p>
    <w:p w14:paraId="12648D92" w14:textId="77777777" w:rsidR="00B73587" w:rsidRDefault="00B73587" w:rsidP="00BF4C0C">
      <w:pPr>
        <w:rPr>
          <w:rFonts w:ascii="Arial" w:hAnsi="Arial" w:cs="Arial"/>
          <w:sz w:val="18"/>
          <w:szCs w:val="18"/>
        </w:rPr>
      </w:pPr>
      <w:r w:rsidRPr="00BF4C0C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Completion of annual statutory processes for P60</w:t>
      </w:r>
      <w:r w:rsidR="00A41B5E">
        <w:rPr>
          <w:rFonts w:ascii="Arial" w:hAnsi="Arial" w:cs="Arial"/>
          <w:sz w:val="18"/>
          <w:szCs w:val="18"/>
        </w:rPr>
        <w:t xml:space="preserve"> and </w:t>
      </w:r>
      <w:r>
        <w:rPr>
          <w:rFonts w:ascii="Arial" w:hAnsi="Arial" w:cs="Arial"/>
          <w:sz w:val="18"/>
          <w:szCs w:val="18"/>
        </w:rPr>
        <w:t xml:space="preserve">P11D  </w:t>
      </w:r>
    </w:p>
    <w:p w14:paraId="3697CC9E" w14:textId="77777777" w:rsidR="00BF4D94" w:rsidRDefault="00BC468A" w:rsidP="00BF4C0C">
      <w:pPr>
        <w:rPr>
          <w:rFonts w:ascii="Arial" w:hAnsi="Arial" w:cs="Arial"/>
          <w:sz w:val="18"/>
          <w:szCs w:val="18"/>
        </w:rPr>
      </w:pPr>
      <w:r w:rsidRPr="00BF4C0C">
        <w:rPr>
          <w:rFonts w:ascii="Arial" w:hAnsi="Arial" w:cs="Arial"/>
          <w:sz w:val="18"/>
          <w:szCs w:val="18"/>
        </w:rPr>
        <w:t xml:space="preserve">• </w:t>
      </w:r>
      <w:r w:rsidR="00BF4D94">
        <w:rPr>
          <w:rFonts w:ascii="Arial" w:hAnsi="Arial" w:cs="Arial"/>
          <w:sz w:val="18"/>
          <w:szCs w:val="18"/>
        </w:rPr>
        <w:t xml:space="preserve">Liaise </w:t>
      </w:r>
      <w:r w:rsidRPr="00BF4C0C">
        <w:rPr>
          <w:rFonts w:ascii="Arial" w:hAnsi="Arial" w:cs="Arial"/>
          <w:sz w:val="18"/>
          <w:szCs w:val="18"/>
        </w:rPr>
        <w:t xml:space="preserve">with key </w:t>
      </w:r>
      <w:r w:rsidR="00071C92">
        <w:rPr>
          <w:rFonts w:ascii="Arial" w:hAnsi="Arial" w:cs="Arial"/>
          <w:sz w:val="18"/>
          <w:szCs w:val="18"/>
        </w:rPr>
        <w:t xml:space="preserve">internal and external </w:t>
      </w:r>
      <w:r w:rsidR="00BF4D94">
        <w:rPr>
          <w:rFonts w:ascii="Arial" w:hAnsi="Arial" w:cs="Arial"/>
          <w:sz w:val="18"/>
          <w:szCs w:val="18"/>
        </w:rPr>
        <w:t>stakeholders (Finance, HR etc.)</w:t>
      </w:r>
    </w:p>
    <w:p w14:paraId="7891942C" w14:textId="77777777" w:rsidR="00BF4D94" w:rsidRDefault="00BC468A" w:rsidP="00BF4C0C">
      <w:pPr>
        <w:rPr>
          <w:rFonts w:ascii="Arial" w:hAnsi="Arial" w:cs="Arial"/>
          <w:sz w:val="18"/>
          <w:szCs w:val="18"/>
        </w:rPr>
      </w:pPr>
      <w:r w:rsidRPr="00BF4C0C">
        <w:rPr>
          <w:rFonts w:ascii="Arial" w:hAnsi="Arial" w:cs="Arial"/>
          <w:sz w:val="18"/>
          <w:szCs w:val="18"/>
        </w:rPr>
        <w:t xml:space="preserve">• Dealing with </w:t>
      </w:r>
      <w:r w:rsidR="00071C92">
        <w:rPr>
          <w:rFonts w:ascii="Arial" w:hAnsi="Arial" w:cs="Arial"/>
          <w:sz w:val="18"/>
          <w:szCs w:val="18"/>
        </w:rPr>
        <w:t>employee and third party enquiries</w:t>
      </w:r>
      <w:r w:rsidRPr="00BF4C0C">
        <w:rPr>
          <w:rFonts w:ascii="Arial" w:hAnsi="Arial" w:cs="Arial"/>
          <w:sz w:val="18"/>
          <w:szCs w:val="18"/>
        </w:rPr>
        <w:t xml:space="preserve"> </w:t>
      </w:r>
    </w:p>
    <w:p w14:paraId="03EE66D5" w14:textId="77777777" w:rsidR="00071C92" w:rsidRPr="00071C92" w:rsidRDefault="00BC468A" w:rsidP="00BF4C0C">
      <w:pPr>
        <w:rPr>
          <w:rFonts w:ascii="Arial" w:hAnsi="Arial" w:cs="Arial"/>
          <w:sz w:val="18"/>
          <w:szCs w:val="18"/>
        </w:rPr>
      </w:pPr>
      <w:r w:rsidRPr="00BF4C0C">
        <w:rPr>
          <w:rFonts w:ascii="Arial" w:hAnsi="Arial" w:cs="Arial"/>
          <w:sz w:val="18"/>
          <w:szCs w:val="18"/>
        </w:rPr>
        <w:t xml:space="preserve">• </w:t>
      </w:r>
      <w:r w:rsidR="00B73587">
        <w:rPr>
          <w:rFonts w:ascii="Arial" w:hAnsi="Arial" w:cs="Arial"/>
          <w:sz w:val="18"/>
          <w:szCs w:val="18"/>
        </w:rPr>
        <w:t xml:space="preserve">Ensure knowledge is </w:t>
      </w:r>
      <w:r w:rsidR="00A41B5E">
        <w:rPr>
          <w:rFonts w:ascii="Arial" w:hAnsi="Arial" w:cs="Arial"/>
          <w:sz w:val="18"/>
          <w:szCs w:val="18"/>
        </w:rPr>
        <w:t>kept up to date with new payroll legislation</w:t>
      </w:r>
      <w:r w:rsidRPr="00BF4C0C">
        <w:rPr>
          <w:rFonts w:ascii="Arial" w:hAnsi="Arial" w:cs="Arial"/>
          <w:sz w:val="18"/>
          <w:szCs w:val="18"/>
        </w:rPr>
        <w:br/>
        <w:t xml:space="preserve">• </w:t>
      </w:r>
      <w:r w:rsidR="00BF4D94">
        <w:rPr>
          <w:rFonts w:ascii="Arial" w:hAnsi="Arial" w:cs="Arial"/>
          <w:sz w:val="18"/>
          <w:szCs w:val="18"/>
        </w:rPr>
        <w:t xml:space="preserve">Document and recommend </w:t>
      </w:r>
      <w:r w:rsidR="00071C92" w:rsidRPr="00071C92">
        <w:rPr>
          <w:rFonts w:ascii="Arial" w:hAnsi="Arial" w:cs="Arial"/>
          <w:sz w:val="18"/>
          <w:szCs w:val="18"/>
        </w:rPr>
        <w:t xml:space="preserve">improvements to </w:t>
      </w:r>
      <w:r w:rsidR="00BF4D94">
        <w:rPr>
          <w:rFonts w:ascii="Arial" w:hAnsi="Arial" w:cs="Arial"/>
          <w:sz w:val="18"/>
          <w:szCs w:val="18"/>
        </w:rPr>
        <w:t xml:space="preserve">payroll </w:t>
      </w:r>
      <w:r w:rsidR="00071C92">
        <w:rPr>
          <w:rFonts w:ascii="Arial" w:hAnsi="Arial" w:cs="Arial"/>
          <w:sz w:val="18"/>
          <w:szCs w:val="18"/>
        </w:rPr>
        <w:t xml:space="preserve">procedures and </w:t>
      </w:r>
      <w:r w:rsidR="00071C92" w:rsidRPr="00071C92">
        <w:rPr>
          <w:rFonts w:ascii="Arial" w:hAnsi="Arial" w:cs="Arial"/>
          <w:sz w:val="18"/>
          <w:szCs w:val="18"/>
        </w:rPr>
        <w:t>controls</w:t>
      </w:r>
    </w:p>
    <w:p w14:paraId="6BEB9CD1" w14:textId="77777777" w:rsidR="00BF4C0C" w:rsidRPr="00BF4C0C" w:rsidRDefault="00071C92" w:rsidP="00BF4C0C">
      <w:pPr>
        <w:rPr>
          <w:rFonts w:ascii="Arial" w:hAnsi="Arial" w:cs="Arial"/>
          <w:sz w:val="18"/>
          <w:szCs w:val="18"/>
        </w:rPr>
      </w:pPr>
      <w:r w:rsidRPr="00BF4C0C">
        <w:rPr>
          <w:rFonts w:ascii="Arial" w:hAnsi="Arial" w:cs="Arial"/>
          <w:sz w:val="18"/>
          <w:szCs w:val="18"/>
        </w:rPr>
        <w:t xml:space="preserve">• </w:t>
      </w:r>
      <w:r w:rsidR="00BF4C0C" w:rsidRPr="00BF4C0C">
        <w:rPr>
          <w:rFonts w:ascii="Arial" w:hAnsi="Arial" w:cs="Arial"/>
          <w:sz w:val="18"/>
          <w:szCs w:val="18"/>
        </w:rPr>
        <w:t xml:space="preserve">Project related tasks </w:t>
      </w:r>
      <w:r w:rsidR="00BF4D94">
        <w:rPr>
          <w:rFonts w:ascii="Arial" w:hAnsi="Arial" w:cs="Arial"/>
          <w:sz w:val="18"/>
          <w:szCs w:val="18"/>
        </w:rPr>
        <w:t xml:space="preserve">as required </w:t>
      </w:r>
    </w:p>
    <w:p w14:paraId="48EBFAE8" w14:textId="77777777" w:rsidR="00D475BC" w:rsidRPr="00BF4C0C" w:rsidRDefault="00BC468A" w:rsidP="00BF4C0C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 w:rsidRPr="00BF4C0C">
        <w:rPr>
          <w:rFonts w:ascii="Arial" w:hAnsi="Arial" w:cs="Arial"/>
          <w:sz w:val="18"/>
          <w:szCs w:val="18"/>
        </w:rPr>
        <w:br/>
      </w:r>
    </w:p>
    <w:p w14:paraId="20056F39" w14:textId="77777777" w:rsidR="006F0825" w:rsidRPr="00BC468A" w:rsidRDefault="006F0825">
      <w:pPr>
        <w:rPr>
          <w:rFonts w:ascii="Arial" w:hAnsi="Arial" w:cs="Arial"/>
          <w:b/>
          <w:bCs/>
          <w:sz w:val="18"/>
          <w:szCs w:val="18"/>
        </w:rPr>
      </w:pPr>
      <w:r w:rsidRPr="00BC468A">
        <w:rPr>
          <w:rFonts w:ascii="Arial" w:hAnsi="Arial" w:cs="Arial"/>
          <w:b/>
          <w:bCs/>
          <w:sz w:val="18"/>
          <w:szCs w:val="18"/>
        </w:rPr>
        <w:t>Skills, Knowledge and Experience:</w:t>
      </w:r>
    </w:p>
    <w:p w14:paraId="0B88A87D" w14:textId="77777777" w:rsidR="00D475BC" w:rsidRPr="00BC468A" w:rsidRDefault="00D475BC">
      <w:pPr>
        <w:rPr>
          <w:rFonts w:ascii="Arial" w:hAnsi="Arial" w:cs="Arial"/>
          <w:b/>
          <w:bCs/>
        </w:rPr>
      </w:pPr>
    </w:p>
    <w:tbl>
      <w:tblPr>
        <w:tblW w:w="8506" w:type="dxa"/>
        <w:tblInd w:w="-147" w:type="dxa"/>
        <w:tblLook w:val="04A0" w:firstRow="1" w:lastRow="0" w:firstColumn="1" w:lastColumn="0" w:noHBand="0" w:noVBand="1"/>
      </w:tblPr>
      <w:tblGrid>
        <w:gridCol w:w="2410"/>
        <w:gridCol w:w="3261"/>
        <w:gridCol w:w="2835"/>
      </w:tblGrid>
      <w:tr w:rsidR="004E2F67" w:rsidRPr="00BC468A" w14:paraId="300262E7" w14:textId="77777777" w:rsidTr="004E2F67">
        <w:trPr>
          <w:trHeight w:val="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4B48187" w14:textId="77777777" w:rsidR="004E2F67" w:rsidRPr="00BC468A" w:rsidRDefault="004E2F67" w:rsidP="00545A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Criteria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BD9E1C5" w14:textId="77777777" w:rsidR="004E2F67" w:rsidRPr="00BC468A" w:rsidRDefault="004E2F67" w:rsidP="00545A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Essential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B73895" w14:textId="77777777" w:rsidR="004E2F67" w:rsidRPr="00BC468A" w:rsidRDefault="004E2F67" w:rsidP="00545A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Desirable</w:t>
            </w:r>
          </w:p>
        </w:tc>
      </w:tr>
      <w:tr w:rsidR="004E2F67" w:rsidRPr="00BC468A" w14:paraId="3340BD7A" w14:textId="77777777" w:rsidTr="004E2F67">
        <w:trPr>
          <w:trHeight w:val="80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094A" w14:textId="77777777" w:rsidR="004E2F67" w:rsidRPr="00BC468A" w:rsidRDefault="004E2F67" w:rsidP="00545A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Professional / Technical Qualifications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3FC4" w14:textId="77777777" w:rsidR="004E2F67" w:rsidRPr="00BC468A" w:rsidRDefault="00BF4D94" w:rsidP="00BF4D94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A pass in </w:t>
            </w:r>
            <w:r w:rsidR="004E2F67"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Maths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and </w:t>
            </w:r>
            <w:r w:rsidR="004E2F67"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English GCSE level or equivalent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FA8D" w14:textId="77777777" w:rsidR="004E2F67" w:rsidRPr="00BC468A" w:rsidRDefault="004E2F67" w:rsidP="004E2F6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CIPP/CPD certificate or equivalent</w:t>
            </w:r>
          </w:p>
        </w:tc>
      </w:tr>
      <w:tr w:rsidR="004E2F67" w:rsidRPr="00BC468A" w14:paraId="1C37EEAF" w14:textId="77777777" w:rsidTr="004E2F67">
        <w:trPr>
          <w:trHeight w:val="1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CB62" w14:textId="77777777" w:rsidR="004E2F67" w:rsidRPr="00BC468A" w:rsidRDefault="004E2F67" w:rsidP="00545A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Experience &amp; Job Knowledge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552E" w14:textId="77777777" w:rsidR="004E2F67" w:rsidRPr="00BC468A" w:rsidRDefault="00BF4D94" w:rsidP="004E2F6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Extensive </w:t>
            </w:r>
            <w:r w:rsidR="004E2F67"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experience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working with a payroll in excess of 2,000 employees</w:t>
            </w:r>
          </w:p>
          <w:p w14:paraId="0CD492BE" w14:textId="77777777" w:rsidR="004E2F67" w:rsidRPr="00BC468A" w:rsidRDefault="004E2F67" w:rsidP="004E2F6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520E2C02" w14:textId="77777777" w:rsidR="004E2F67" w:rsidRPr="00BC468A" w:rsidRDefault="004E2F67" w:rsidP="00BF4D94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Solid understanding of </w:t>
            </w:r>
            <w:r w:rsidR="00BF4D9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</w:t>
            </w: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ayroll legislation and </w:t>
            </w:r>
            <w:r w:rsidR="00BF4D94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ability t</w:t>
            </w: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o calculate </w:t>
            </w:r>
            <w:r w:rsidR="0039707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PAYE, NI and </w:t>
            </w: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statutory payments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3048" w14:textId="77777777" w:rsidR="004E2F67" w:rsidRPr="00BC468A" w:rsidRDefault="00BF4D94" w:rsidP="004E2F6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 years payroll experience</w:t>
            </w:r>
            <w:r w:rsidR="004E2F67"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4E2F67" w:rsidRPr="00BC468A" w14:paraId="2066DA60" w14:textId="77777777" w:rsidTr="004E2F67">
        <w:trPr>
          <w:trHeight w:val="1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6FB7" w14:textId="77777777" w:rsidR="004E2F67" w:rsidRPr="00BC468A" w:rsidRDefault="004E2F67" w:rsidP="00545A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Skills &amp; Competencies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858A" w14:textId="77777777" w:rsidR="004E2F67" w:rsidRPr="00BC468A" w:rsidRDefault="00BF4D94" w:rsidP="004E2F6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Advanced</w:t>
            </w:r>
            <w:r w:rsidR="004E2F67"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 Microsoft Excel / Word skills</w:t>
            </w:r>
          </w:p>
          <w:p w14:paraId="379DD29B" w14:textId="77777777" w:rsidR="004E2F67" w:rsidRPr="00BC468A" w:rsidRDefault="004E2F67" w:rsidP="004E2F6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3CA5451F" w14:textId="77777777" w:rsidR="004E2F67" w:rsidRPr="00BC468A" w:rsidRDefault="004E2F67" w:rsidP="004E2F6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2B5994AC" w14:textId="77777777" w:rsidR="004E2F67" w:rsidRPr="00BC468A" w:rsidRDefault="004E2F67" w:rsidP="004E2F6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Excellent customer service skills and ability to work well under pressure </w:t>
            </w:r>
          </w:p>
          <w:p w14:paraId="26A95F3B" w14:textId="77777777" w:rsidR="004E2F67" w:rsidRPr="00BC468A" w:rsidRDefault="004E2F67" w:rsidP="004E2F6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4AB71E9E" w14:textId="77777777" w:rsidR="00991F85" w:rsidRDefault="00991F85" w:rsidP="004E2F6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6E1E7879" w14:textId="77777777" w:rsidR="004E2F67" w:rsidRPr="00BC468A" w:rsidRDefault="004E2F67" w:rsidP="004E2F67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High level data accuracy and attention to detail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BB6F" w14:textId="77777777" w:rsidR="004E2F67" w:rsidRPr="00BC468A" w:rsidRDefault="004E2F67" w:rsidP="00545A1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Ability to perform </w:t>
            </w:r>
            <w:r w:rsidR="00991F8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advanced data analysis using form</w:t>
            </w: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ulas, v-look up, pivot table </w:t>
            </w:r>
            <w:r w:rsidR="00991F8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etc. i</w:t>
            </w: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 excel and mail merges in Word</w:t>
            </w:r>
          </w:p>
          <w:p w14:paraId="1123665F" w14:textId="77777777" w:rsidR="004E2F67" w:rsidRPr="00BC468A" w:rsidRDefault="004E2F67" w:rsidP="00545A1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161B0436" w14:textId="77777777" w:rsidR="004E2F67" w:rsidRPr="00BC468A" w:rsidRDefault="004E2F67" w:rsidP="00545A1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Used to working to Service Level Agreements</w:t>
            </w:r>
            <w:r w:rsidR="00071C9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, delivering KPI’s</w:t>
            </w:r>
          </w:p>
          <w:p w14:paraId="257D39DA" w14:textId="77777777" w:rsidR="004E2F67" w:rsidRPr="00BC468A" w:rsidRDefault="004E2F67" w:rsidP="00545A1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50211671" w14:textId="77777777" w:rsidR="004E2F67" w:rsidRPr="00BC468A" w:rsidRDefault="00071C92" w:rsidP="00AA200F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Experience </w:t>
            </w:r>
            <w:r w:rsidR="00991F8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in working within a control framework for payroll processes</w:t>
            </w:r>
          </w:p>
        </w:tc>
      </w:tr>
      <w:tr w:rsidR="004E2F67" w:rsidRPr="00BC468A" w14:paraId="061E7D20" w14:textId="77777777" w:rsidTr="004E2F67">
        <w:trPr>
          <w:trHeight w:val="11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48E1" w14:textId="77777777" w:rsidR="004E2F67" w:rsidRPr="00BC468A" w:rsidRDefault="004E2F67" w:rsidP="00545A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Personal Qualities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9575" w14:textId="77777777" w:rsidR="004E2F67" w:rsidRPr="00BC468A" w:rsidRDefault="004E2F67" w:rsidP="00545A1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Ability to be flexible and work well as part of a team</w:t>
            </w:r>
          </w:p>
          <w:p w14:paraId="3AFEB2C6" w14:textId="77777777" w:rsidR="004E2F67" w:rsidRPr="00BC468A" w:rsidRDefault="004E2F67" w:rsidP="00545A1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581D26C7" w14:textId="77777777" w:rsidR="004E2F67" w:rsidRPr="00BC468A" w:rsidRDefault="004E2F67" w:rsidP="00545A1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Highly organised with a strong focus on time management </w:t>
            </w:r>
          </w:p>
          <w:p w14:paraId="716579C1" w14:textId="77777777" w:rsidR="004E2F67" w:rsidRPr="00BC468A" w:rsidRDefault="004E2F67" w:rsidP="00545A1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5CFCDCAB" w14:textId="77777777" w:rsidR="004E2F67" w:rsidRPr="00BC468A" w:rsidRDefault="004E2F67" w:rsidP="00545A1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C468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Good relationship builder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7A30" w14:textId="77777777" w:rsidR="004E2F67" w:rsidRPr="00BC468A" w:rsidRDefault="00B73587" w:rsidP="00545A1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Experience of working in a busy and dynamic team</w:t>
            </w:r>
          </w:p>
        </w:tc>
      </w:tr>
    </w:tbl>
    <w:p w14:paraId="5AB2E780" w14:textId="77777777" w:rsidR="00D475BC" w:rsidRPr="00BC468A" w:rsidRDefault="00D475BC">
      <w:pPr>
        <w:rPr>
          <w:rFonts w:ascii="Arial" w:hAnsi="Arial" w:cs="Arial"/>
        </w:rPr>
      </w:pPr>
    </w:p>
    <w:p w14:paraId="1C680027" w14:textId="77777777" w:rsidR="00D475BC" w:rsidRPr="00BC468A" w:rsidRDefault="00D475BC">
      <w:pPr>
        <w:rPr>
          <w:rFonts w:ascii="Arial" w:hAnsi="Arial" w:cs="Arial"/>
        </w:rPr>
      </w:pPr>
    </w:p>
    <w:p w14:paraId="5CDAAC29" w14:textId="69440BBB" w:rsidR="006F0825" w:rsidRPr="00BC468A" w:rsidRDefault="006F0825">
      <w:pPr>
        <w:rPr>
          <w:rFonts w:ascii="Arial" w:hAnsi="Arial" w:cs="Arial"/>
          <w:b/>
          <w:bCs/>
          <w:sz w:val="18"/>
          <w:szCs w:val="18"/>
        </w:rPr>
      </w:pPr>
      <w:r w:rsidRPr="00BC468A">
        <w:rPr>
          <w:rFonts w:ascii="Arial" w:hAnsi="Arial" w:cs="Arial"/>
          <w:b/>
          <w:bCs/>
          <w:sz w:val="18"/>
          <w:szCs w:val="18"/>
        </w:rPr>
        <w:t>Date of Preparation:</w:t>
      </w:r>
      <w:r w:rsidRPr="00BC468A">
        <w:rPr>
          <w:rFonts w:ascii="Arial" w:hAnsi="Arial" w:cs="Arial"/>
          <w:b/>
          <w:bCs/>
          <w:sz w:val="18"/>
          <w:szCs w:val="18"/>
        </w:rPr>
        <w:tab/>
      </w:r>
      <w:r w:rsidRPr="00BC468A">
        <w:rPr>
          <w:rFonts w:ascii="Arial" w:hAnsi="Arial" w:cs="Arial"/>
          <w:b/>
          <w:bCs/>
          <w:sz w:val="18"/>
          <w:szCs w:val="18"/>
        </w:rPr>
        <w:tab/>
      </w:r>
      <w:r w:rsidR="00797F57">
        <w:rPr>
          <w:rFonts w:ascii="Arial" w:hAnsi="Arial" w:cs="Arial"/>
          <w:b/>
          <w:bCs/>
          <w:sz w:val="18"/>
          <w:szCs w:val="18"/>
        </w:rPr>
        <w:t>12/05/2022</w:t>
      </w:r>
    </w:p>
    <w:p w14:paraId="4C0B927C" w14:textId="77777777" w:rsidR="006F0825" w:rsidRPr="00BC468A" w:rsidRDefault="00717CD2">
      <w:pPr>
        <w:rPr>
          <w:rFonts w:ascii="Arial" w:hAnsi="Arial" w:cs="Arial"/>
          <w:b/>
          <w:bCs/>
          <w:sz w:val="18"/>
          <w:szCs w:val="18"/>
        </w:rPr>
      </w:pPr>
      <w:r w:rsidRPr="00BC468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2FF86F8" w14:textId="77777777" w:rsidR="006F0825" w:rsidRPr="00BC468A" w:rsidRDefault="006F0825">
      <w:pPr>
        <w:rPr>
          <w:rFonts w:ascii="Arial" w:hAnsi="Arial" w:cs="Arial"/>
          <w:sz w:val="18"/>
          <w:szCs w:val="18"/>
        </w:rPr>
      </w:pPr>
      <w:r w:rsidRPr="00BC468A">
        <w:rPr>
          <w:rFonts w:ascii="Arial" w:hAnsi="Arial" w:cs="Arial"/>
          <w:b/>
          <w:bCs/>
          <w:sz w:val="18"/>
          <w:szCs w:val="18"/>
        </w:rPr>
        <w:t>Agreed as an accurate Job Description by ………………………..……. (Director)</w:t>
      </w:r>
      <w:r w:rsidRPr="00BC468A">
        <w:rPr>
          <w:rFonts w:ascii="Arial" w:hAnsi="Arial" w:cs="Arial"/>
          <w:sz w:val="18"/>
          <w:szCs w:val="18"/>
        </w:rPr>
        <w:t xml:space="preserve"> </w:t>
      </w:r>
    </w:p>
    <w:sectPr w:rsidR="006F0825" w:rsidRPr="00BC468A">
      <w:pgSz w:w="11906" w:h="16838"/>
      <w:pgMar w:top="72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FE0"/>
    <w:multiLevelType w:val="hybridMultilevel"/>
    <w:tmpl w:val="81F873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31EF5"/>
    <w:multiLevelType w:val="multilevel"/>
    <w:tmpl w:val="C524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01FB4"/>
    <w:multiLevelType w:val="multilevel"/>
    <w:tmpl w:val="4164F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F61380"/>
    <w:multiLevelType w:val="hybridMultilevel"/>
    <w:tmpl w:val="81F87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2ECD"/>
    <w:multiLevelType w:val="hybridMultilevel"/>
    <w:tmpl w:val="3E9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19F3"/>
    <w:multiLevelType w:val="multilevel"/>
    <w:tmpl w:val="4670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313282"/>
    <w:multiLevelType w:val="hybridMultilevel"/>
    <w:tmpl w:val="59EAD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2D53"/>
    <w:multiLevelType w:val="hybridMultilevel"/>
    <w:tmpl w:val="81F87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25F6C"/>
    <w:multiLevelType w:val="multilevel"/>
    <w:tmpl w:val="18F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705326"/>
    <w:multiLevelType w:val="hybridMultilevel"/>
    <w:tmpl w:val="4164F2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4E6395"/>
    <w:multiLevelType w:val="multilevel"/>
    <w:tmpl w:val="42B0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D00E72"/>
    <w:multiLevelType w:val="hybridMultilevel"/>
    <w:tmpl w:val="CA906F68"/>
    <w:lvl w:ilvl="0" w:tplc="96B8A3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E10B76"/>
    <w:multiLevelType w:val="hybridMultilevel"/>
    <w:tmpl w:val="A4AE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A74"/>
    <w:multiLevelType w:val="multilevel"/>
    <w:tmpl w:val="1E5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BA4921"/>
    <w:multiLevelType w:val="hybridMultilevel"/>
    <w:tmpl w:val="9736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41CB"/>
    <w:multiLevelType w:val="hybridMultilevel"/>
    <w:tmpl w:val="843C5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745715">
    <w:abstractNumId w:val="15"/>
  </w:num>
  <w:num w:numId="2" w16cid:durableId="1425150933">
    <w:abstractNumId w:val="3"/>
  </w:num>
  <w:num w:numId="3" w16cid:durableId="620499625">
    <w:abstractNumId w:val="7"/>
  </w:num>
  <w:num w:numId="4" w16cid:durableId="478767020">
    <w:abstractNumId w:val="0"/>
  </w:num>
  <w:num w:numId="5" w16cid:durableId="1437870989">
    <w:abstractNumId w:val="9"/>
  </w:num>
  <w:num w:numId="6" w16cid:durableId="1149175782">
    <w:abstractNumId w:val="2"/>
  </w:num>
  <w:num w:numId="7" w16cid:durableId="2119521374">
    <w:abstractNumId w:val="11"/>
  </w:num>
  <w:num w:numId="8" w16cid:durableId="1615600189">
    <w:abstractNumId w:val="13"/>
  </w:num>
  <w:num w:numId="9" w16cid:durableId="228807888">
    <w:abstractNumId w:val="8"/>
  </w:num>
  <w:num w:numId="10" w16cid:durableId="1528984663">
    <w:abstractNumId w:val="10"/>
  </w:num>
  <w:num w:numId="11" w16cid:durableId="66155996">
    <w:abstractNumId w:val="5"/>
  </w:num>
  <w:num w:numId="12" w16cid:durableId="897548170">
    <w:abstractNumId w:val="1"/>
  </w:num>
  <w:num w:numId="13" w16cid:durableId="1042752762">
    <w:abstractNumId w:val="4"/>
  </w:num>
  <w:num w:numId="14" w16cid:durableId="2031448361">
    <w:abstractNumId w:val="14"/>
  </w:num>
  <w:num w:numId="15" w16cid:durableId="621107318">
    <w:abstractNumId w:val="6"/>
  </w:num>
  <w:num w:numId="16" w16cid:durableId="6235829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66"/>
    <w:rsid w:val="000042F1"/>
    <w:rsid w:val="00067688"/>
    <w:rsid w:val="000711F5"/>
    <w:rsid w:val="00071C92"/>
    <w:rsid w:val="000E4EB6"/>
    <w:rsid w:val="0017700F"/>
    <w:rsid w:val="0026340A"/>
    <w:rsid w:val="00293841"/>
    <w:rsid w:val="002A1C09"/>
    <w:rsid w:val="00346DF4"/>
    <w:rsid w:val="00357166"/>
    <w:rsid w:val="00397072"/>
    <w:rsid w:val="003C1FBA"/>
    <w:rsid w:val="003D3C96"/>
    <w:rsid w:val="004B13A6"/>
    <w:rsid w:val="004B1454"/>
    <w:rsid w:val="004B2D1B"/>
    <w:rsid w:val="004E2F67"/>
    <w:rsid w:val="00553A71"/>
    <w:rsid w:val="0056238D"/>
    <w:rsid w:val="00597968"/>
    <w:rsid w:val="005F43FF"/>
    <w:rsid w:val="005F77B0"/>
    <w:rsid w:val="00675807"/>
    <w:rsid w:val="006826C2"/>
    <w:rsid w:val="006B3A69"/>
    <w:rsid w:val="006F0825"/>
    <w:rsid w:val="00717CD2"/>
    <w:rsid w:val="00796625"/>
    <w:rsid w:val="00797F57"/>
    <w:rsid w:val="00880087"/>
    <w:rsid w:val="00886EA0"/>
    <w:rsid w:val="00896F16"/>
    <w:rsid w:val="008F1323"/>
    <w:rsid w:val="00914BDF"/>
    <w:rsid w:val="0092649F"/>
    <w:rsid w:val="00991F85"/>
    <w:rsid w:val="00A41B5E"/>
    <w:rsid w:val="00A4389E"/>
    <w:rsid w:val="00AA200F"/>
    <w:rsid w:val="00B11B92"/>
    <w:rsid w:val="00B73587"/>
    <w:rsid w:val="00BC468A"/>
    <w:rsid w:val="00BF4C0C"/>
    <w:rsid w:val="00BF4D94"/>
    <w:rsid w:val="00C204F1"/>
    <w:rsid w:val="00C40178"/>
    <w:rsid w:val="00C7215C"/>
    <w:rsid w:val="00C740F6"/>
    <w:rsid w:val="00D475BC"/>
    <w:rsid w:val="00D57B5A"/>
    <w:rsid w:val="00E93635"/>
    <w:rsid w:val="00EC3970"/>
    <w:rsid w:val="00F177BB"/>
    <w:rsid w:val="00F24A6D"/>
    <w:rsid w:val="00F43750"/>
    <w:rsid w:val="00F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CD1B3"/>
  <w15:docId w15:val="{26DBC26E-F746-412F-B2D5-50E84A4D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BodyTextIndent">
    <w:name w:val="Body Text Indent"/>
    <w:basedOn w:val="Normal"/>
    <w:pPr>
      <w:ind w:left="540" w:hanging="540"/>
    </w:pPr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293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384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E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JOB DESCRIPTION TEMPLATE</vt:lpstr>
    </vt:vector>
  </TitlesOfParts>
  <Company>sch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JOB DESCRIPTION TEMPLATE</dc:title>
  <dc:creator>alison patterson</dc:creator>
  <cp:lastModifiedBy>Rachel Smith</cp:lastModifiedBy>
  <cp:revision>3</cp:revision>
  <cp:lastPrinted>2017-12-20T10:50:00Z</cp:lastPrinted>
  <dcterms:created xsi:type="dcterms:W3CDTF">2022-05-12T10:55:00Z</dcterms:created>
  <dcterms:modified xsi:type="dcterms:W3CDTF">2024-09-20T07:56:00Z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-1463579568</vt:i4>
  </property>
  <property fmtid="{D5CDD505-2E9C-101B-9397-08002B2CF9AE}" pid="3" name="_NewReviewCycle">
    <vt:lpwstr/>
  </property>
  <property fmtid="{D5CDD505-2E9C-101B-9397-08002B2CF9AE}" pid="4" name="_EmailSubject">
    <vt:lpwstr>New Role</vt:lpwstr>
  </property>
  <property fmtid="{D5CDD505-2E9C-101B-9397-08002B2CF9AE}" pid="5" name="_AuthorEmail">
    <vt:lpwstr>Julian.Greaves@scc.com</vt:lpwstr>
  </property>
  <property fmtid="{D5CDD505-2E9C-101B-9397-08002B2CF9AE}" pid="6" name="_AuthorEmailDisplayName">
    <vt:lpwstr>Julian Greaves</vt:lpwstr>
  </property>
  <property fmtid="{D5CDD505-2E9C-101B-9397-08002B2CF9AE}" pid="7" name="_PreviousAdHocReviewCycleID">
    <vt:i4>23720061</vt:i4>
  </property>
  <property fmtid="{D5CDD505-2E9C-101B-9397-08002B2CF9AE}" pid="8" name="_ReviewingToolsShownOnce">
    <vt:lpwstr/>
  </property>
</Properties>
</file>