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6C78" w14:textId="09E46E3A" w:rsidR="005E51D3" w:rsidRDefault="00BB0CBB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5A3C9E97" wp14:editId="329E9C71">
            <wp:extent cx="1701800" cy="64389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4FCA7144" w14:textId="77777777" w:rsidTr="0DB2AA3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FAA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C84F" w14:textId="77777777" w:rsidR="00DD41CC" w:rsidRDefault="00B212D8" w:rsidP="00DD41CC">
            <w:pPr>
              <w:spacing w:after="0"/>
              <w:rPr>
                <w:sz w:val="20"/>
                <w:szCs w:val="20"/>
              </w:rPr>
            </w:pPr>
            <w:r w:rsidRPr="00FB3239">
              <w:rPr>
                <w:sz w:val="20"/>
                <w:szCs w:val="20"/>
              </w:rPr>
              <w:t xml:space="preserve">Configuration Engineer Level </w:t>
            </w:r>
            <w:r>
              <w:rPr>
                <w:sz w:val="20"/>
                <w:szCs w:val="20"/>
              </w:rPr>
              <w:t>1</w:t>
            </w:r>
          </w:p>
        </w:tc>
      </w:tr>
      <w:tr w:rsidR="005E51D3" w14:paraId="1AB0931A" w14:textId="77777777" w:rsidTr="0DB2AA33">
        <w:trPr>
          <w:trHeight w:val="4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0D34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5304" w14:textId="77777777" w:rsidR="005E51D3" w:rsidRDefault="00B212D8">
            <w:pPr>
              <w:rPr>
                <w:sz w:val="20"/>
                <w:szCs w:val="20"/>
              </w:rPr>
            </w:pPr>
            <w:r w:rsidRPr="00037D8F">
              <w:rPr>
                <w:rFonts w:cs="Calibri"/>
                <w:color w:val="242424"/>
                <w:sz w:val="20"/>
                <w:szCs w:val="20"/>
                <w:shd w:val="clear" w:color="auto" w:fill="FFFFFF"/>
              </w:rPr>
              <w:t>Configuration Centre</w:t>
            </w:r>
          </w:p>
        </w:tc>
      </w:tr>
      <w:tr w:rsidR="005E51D3" w14:paraId="475DC39A" w14:textId="77777777" w:rsidTr="0DB2AA3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0D56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5B41" w14:textId="77777777" w:rsidR="005E51D3" w:rsidRDefault="002467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</w:t>
            </w:r>
            <w:r w:rsidR="00807CC2">
              <w:rPr>
                <w:sz w:val="20"/>
                <w:szCs w:val="20"/>
              </w:rPr>
              <w:t>(G)</w:t>
            </w:r>
            <w:r w:rsidR="002F0803">
              <w:rPr>
                <w:sz w:val="20"/>
                <w:szCs w:val="20"/>
              </w:rPr>
              <w:t xml:space="preserve"> </w:t>
            </w:r>
          </w:p>
        </w:tc>
      </w:tr>
      <w:tr w:rsidR="005E51D3" w14:paraId="30B0992D" w14:textId="77777777" w:rsidTr="0DB2AA3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C681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B3D41B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480EF740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3010" w14:textId="77777777" w:rsidR="005E51D3" w:rsidRDefault="00807CC2" w:rsidP="00443DDF">
            <w:pPr>
              <w:spacing w:after="0"/>
              <w:rPr>
                <w:sz w:val="20"/>
                <w:szCs w:val="20"/>
              </w:rPr>
            </w:pPr>
            <w:r w:rsidRPr="00807CC2">
              <w:rPr>
                <w:sz w:val="20"/>
                <w:szCs w:val="20"/>
              </w:rPr>
              <w:t xml:space="preserve">These roles have entry </w:t>
            </w:r>
            <w:r w:rsidR="00B212D8" w:rsidRPr="00807CC2">
              <w:rPr>
                <w:sz w:val="20"/>
                <w:szCs w:val="20"/>
              </w:rPr>
              <w:t>level knowledge</w:t>
            </w:r>
            <w:r w:rsidRPr="00807CC2">
              <w:rPr>
                <w:sz w:val="20"/>
                <w:szCs w:val="20"/>
              </w:rPr>
              <w:t xml:space="preserve"> of practical processes.  These are process and administrative roles that carry out work under instruction and supervision</w:t>
            </w:r>
          </w:p>
        </w:tc>
      </w:tr>
      <w:tr w:rsidR="005E51D3" w14:paraId="11CB6130" w14:textId="77777777" w:rsidTr="0DB2AA3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1225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B64D" w14:textId="77777777" w:rsidR="005E51D3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E51D3" w14:paraId="4D1FD0D4" w14:textId="77777777" w:rsidTr="0DB2AA3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198F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5E19" w14:textId="77777777" w:rsidR="002F0803" w:rsidRDefault="00B212D8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Configuration Supervisor</w:t>
            </w:r>
          </w:p>
        </w:tc>
      </w:tr>
      <w:tr w:rsidR="005E51D3" w14:paraId="25B736AC" w14:textId="77777777" w:rsidTr="0DB2AA33">
        <w:trPr>
          <w:trHeight w:val="69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367F" w14:textId="77777777" w:rsidR="005E51D3" w:rsidRPr="0066310B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Role Purpose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8C0A" w14:textId="77777777" w:rsidR="005E51D3" w:rsidRDefault="00B212D8">
            <w:pPr>
              <w:spacing w:after="0"/>
              <w:rPr>
                <w:rFonts w:cs="Calibri"/>
                <w:sz w:val="20"/>
                <w:szCs w:val="20"/>
              </w:rPr>
            </w:pPr>
            <w:r w:rsidRPr="008058AA">
              <w:rPr>
                <w:rFonts w:cs="Calibri"/>
                <w:sz w:val="20"/>
                <w:szCs w:val="20"/>
              </w:rPr>
              <w:t>To ensure that the configuration orders are processed according to the agreed industrial standards and in accordance with the customers instructions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5E51D3" w14:paraId="2807D236" w14:textId="77777777" w:rsidTr="0DB2AA33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3290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7C21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0367DCCF" w14:textId="77777777" w:rsidTr="0DB2AA33"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26D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6C974CBD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4251F2" w14:paraId="2A4FC35C" w14:textId="77777777" w:rsidTr="0DB2AA33">
        <w:trPr>
          <w:trHeight w:val="7785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A810" w14:textId="46870780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1. Aligned to the Asset and Main Configuration services.</w:t>
            </w:r>
          </w:p>
          <w:p w14:paraId="2486C8A7" w14:textId="193838CB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283D4A34" w14:textId="1576D6C2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2. Responsible to Quality Assure (QA) all own asset only work.</w:t>
            </w:r>
          </w:p>
          <w:p w14:paraId="5868E8E4" w14:textId="7442589A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6C3753C7" w14:textId="5E9C3226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 xml:space="preserve">3. Responsible to QA all configuration work </w:t>
            </w:r>
            <w:r w:rsidR="41DB7CEB" w:rsidRPr="0DB2AA33">
              <w:rPr>
                <w:rFonts w:cs="Calibri"/>
                <w:color w:val="000000" w:themeColor="text1"/>
                <w:sz w:val="20"/>
                <w:szCs w:val="20"/>
              </w:rPr>
              <w:t>not selected</w:t>
            </w: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 xml:space="preserve"> for spot check.</w:t>
            </w:r>
          </w:p>
          <w:p w14:paraId="40FA3874" w14:textId="690A79AB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2B68CDD" w14:textId="5007D347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 xml:space="preserve">4. </w:t>
            </w:r>
            <w:r w:rsidRPr="0DB2AA33">
              <w:rPr>
                <w:rFonts w:cs="Calibri"/>
                <w:color w:val="000000" w:themeColor="text1"/>
              </w:rPr>
              <w:t>T</w:t>
            </w: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o test and configure a variety of products, to the customer’s specific requirements when expressed, within the agreed group timescales.</w:t>
            </w:r>
          </w:p>
          <w:p w14:paraId="4A7B3F74" w14:textId="16D94470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58810F95" w14:textId="3325BD79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5. To test and configure a variety of products to the manufacturers written instructions, ensuring satisfactory operation.</w:t>
            </w:r>
          </w:p>
          <w:p w14:paraId="1CD41D58" w14:textId="3AC1D7C4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2289F65" w14:textId="462E7AAA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6. Assisting others pro-actively or upon request to ensure service levels and efficiency is maintained.</w:t>
            </w:r>
          </w:p>
          <w:p w14:paraId="1BD0D341" w14:textId="0E9C601A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02033C4C" w14:textId="1CF0695C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7. To escalate to Supervisor/Management any non-conformances within the agreed timescales.</w:t>
            </w:r>
          </w:p>
          <w:p w14:paraId="0CED4FB5" w14:textId="29CF33FF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0C02D010" w14:textId="76065A1F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8. To capture all required build data and status updates, onto the relevant business system that supports that service.</w:t>
            </w:r>
          </w:p>
          <w:p w14:paraId="74593E20" w14:textId="5C1F39F0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392BC692" w14:textId="29D971F8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9. To undertake Health and Safety activities commensurate with post and or SCC Group Health and Safety Policy.</w:t>
            </w:r>
          </w:p>
          <w:p w14:paraId="02D53BC2" w14:textId="471AD93D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68EE624B" w14:textId="244E5DB7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10. Ability to handle equipment of varying weights and sizes, in line with manual handling guidelines and training provided.</w:t>
            </w:r>
          </w:p>
          <w:p w14:paraId="38DE97A0" w14:textId="32F176F3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50A6C374" w14:textId="1B410BD6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11. Working to Key Performance Indicator’s (KPI) varying dependant on configuration, order type and weight of items.</w:t>
            </w:r>
          </w:p>
          <w:p w14:paraId="7A1965F2" w14:textId="4F2F5FD3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4D5988B6" w14:textId="1079817A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12. To assist the Configuration Manager in the daily running of the Commissioning Complex, through the above and any other duties as necessary.</w:t>
            </w:r>
          </w:p>
          <w:p w14:paraId="15312232" w14:textId="66040AFA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6B6F5D00" w14:textId="6EAE9A19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13. To adhere to the Configuration Centres ISO accreditations standards that supports this job role function.</w:t>
            </w:r>
          </w:p>
        </w:tc>
      </w:tr>
      <w:tr w:rsidR="005E51D3" w14:paraId="31CEC3B1" w14:textId="77777777" w:rsidTr="0DB2AA33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6BB9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8719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4F760F13" w14:textId="77777777" w:rsidTr="0DB2AA33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2FA5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0DCEBEB0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4251F2" w14:paraId="7E568B18" w14:textId="77777777" w:rsidTr="0DB2AA33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BC9E" w14:textId="5BCA431C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lastRenderedPageBreak/>
              <w:t>1. BTEC/NVQ in PC/Information Technology or equivalent qualification</w:t>
            </w:r>
          </w:p>
          <w:p w14:paraId="00F2F31B" w14:textId="4C929133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34E9522" w14:textId="1247C365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2. CompTIA A+ or demonstrable ability or experience in handling IT equipment in a similar role/capacity.</w:t>
            </w:r>
          </w:p>
          <w:p w14:paraId="55C2619A" w14:textId="60542D45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7EE441A" w14:textId="3E2015DE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3. Strong analytical and problem-solving skills with attention to detail.</w:t>
            </w:r>
          </w:p>
          <w:p w14:paraId="57C4D9E1" w14:textId="3AAD2BE1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4843A261" w14:textId="70FFB3C0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4. Strong organizational skills and ability to manage multiple priorities in a fast-paced environment.</w:t>
            </w:r>
          </w:p>
          <w:p w14:paraId="3C38B517" w14:textId="4004BBF5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4562BF83" w14:textId="7E8A31B8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5. Demonstrated ability to work effectively in a team environment.</w:t>
            </w:r>
          </w:p>
          <w:p w14:paraId="2B92E69F" w14:textId="618E8EBD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07281AA" w14:textId="653AC615" w:rsidR="004251F2" w:rsidRDefault="1A44905B" w:rsidP="0DB2AA33">
            <w:pPr>
              <w:spacing w:after="0"/>
              <w:rPr>
                <w:rFonts w:cs="Calibri"/>
                <w:color w:val="0078D4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6. Ability to adapt to changing technologies and learn new systems quickly.</w:t>
            </w:r>
          </w:p>
          <w:p w14:paraId="7B1CB6EF" w14:textId="46E41EDA" w:rsidR="004251F2" w:rsidRDefault="004251F2" w:rsidP="0DB2AA33">
            <w:pPr>
              <w:spacing w:after="0"/>
              <w:rPr>
                <w:rFonts w:cs="Calibri"/>
                <w:color w:val="0078D4"/>
                <w:sz w:val="20"/>
                <w:szCs w:val="20"/>
              </w:rPr>
            </w:pPr>
          </w:p>
          <w:p w14:paraId="13ECFE28" w14:textId="77777777" w:rsidR="00CF2295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7. Ability to follow documented procedures with precision and process in a timely manner</w:t>
            </w:r>
            <w:r w:rsidR="00CF2295">
              <w:rPr>
                <w:rFonts w:cs="Calibri"/>
                <w:color w:val="000000" w:themeColor="text1"/>
                <w:sz w:val="20"/>
                <w:szCs w:val="20"/>
              </w:rPr>
              <w:t>.</w:t>
            </w:r>
          </w:p>
          <w:p w14:paraId="560B3454" w14:textId="77777777" w:rsidR="00CF2295" w:rsidRDefault="00CF2295" w:rsidP="0DB2AA33">
            <w:pPr>
              <w:spacing w:after="0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</w:p>
          <w:p w14:paraId="040700A9" w14:textId="3C730C3C" w:rsidR="004251F2" w:rsidRPr="00CF2295" w:rsidRDefault="00CF2295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8. </w:t>
            </w:r>
            <w:r w:rsidR="1A44905B" w:rsidRPr="0DB2AA3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Must be able to obtain the Government and/or Police Security levels required </w:t>
            </w:r>
            <w:proofErr w:type="gramStart"/>
            <w:r w:rsidR="1A44905B" w:rsidRPr="0DB2AA3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 order to</w:t>
            </w:r>
            <w:proofErr w:type="gramEnd"/>
            <w:r w:rsidR="1A44905B" w:rsidRPr="0DB2AA3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meet the operational requirements of the role (no caveats) and as per the requirements stipulated in relevant customer contracts</w:t>
            </w:r>
            <w:r w:rsidR="1A44905B" w:rsidRPr="0DB2AA33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.</w:t>
            </w:r>
          </w:p>
          <w:p w14:paraId="4C268F5C" w14:textId="32170F6E" w:rsidR="004251F2" w:rsidRDefault="004251F2" w:rsidP="00F60C0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9230D48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34BA2525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5CD9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0513B492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004E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E2FA42C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4656ED67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CB5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ACB6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 w:rsidRPr="002C54F8"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8F5F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w:rsidR="0047265C" w14:paraId="320C5A8A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639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0D52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 xml:space="preserve">Planning &amp; </w:t>
            </w:r>
            <w:proofErr w:type="gramStart"/>
            <w:r>
              <w:rPr>
                <w:sz w:val="20"/>
                <w:szCs w:val="20"/>
              </w:rPr>
              <w:t>Organising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DEBA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w:rsidR="0047265C" w14:paraId="419AC370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393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186D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>Quality Ownership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C379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w:rsidR="0047265C" w14:paraId="7CA350AB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73C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1BA6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 w:rsidRPr="0001498E">
              <w:rPr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6E2B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w:rsidR="0047265C" w14:paraId="3A846BD5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A34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0867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 w:rsidRPr="00AB7DBA"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2BEF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w:rsidR="0047265C" w14:paraId="68B778BF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957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837F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Installation and Removal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5861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bookmarkEnd w:id="0"/>
    </w:tbl>
    <w:p w14:paraId="61A02CB9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05386A84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A047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3C71B349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DC25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FC57578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6F274F69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0F6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179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0400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w:rsidR="0047265C" w14:paraId="77947103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601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157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2CEE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w:rsidR="0047265C" w14:paraId="7CB13D10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760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C0C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BB7B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w:rsidR="0047265C" w14:paraId="5A2A887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97D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8EF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79FC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w:rsidR="0047265C" w14:paraId="38EC99D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42B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FA0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14C4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</w:tbl>
    <w:p w14:paraId="67D5AF14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5B04F6EF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8F66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FC92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2F93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FFA2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AC8B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69AF66F7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0FA2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9E67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CC7B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5637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330D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4251F2" w14:paraId="20B88905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0BA4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5A5B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55B6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FC4F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50B2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tr w:rsidR="00A96002" w14:paraId="35149305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F2E7" w14:textId="40E2A1DF" w:rsidR="00A96002" w:rsidRDefault="00A96002" w:rsidP="00A96002">
            <w:pPr>
              <w:spacing w:after="0"/>
              <w:rPr>
                <w:sz w:val="20"/>
                <w:szCs w:val="20"/>
              </w:rPr>
            </w:pPr>
            <w:r w:rsidRPr="635C9E22"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8E90" w14:textId="5168B915" w:rsidR="00A96002" w:rsidRDefault="00A96002" w:rsidP="00A96002">
            <w:pPr>
              <w:spacing w:after="0"/>
              <w:rPr>
                <w:sz w:val="20"/>
                <w:szCs w:val="20"/>
              </w:rPr>
            </w:pPr>
            <w:r w:rsidRPr="635C9E22">
              <w:rPr>
                <w:sz w:val="20"/>
                <w:szCs w:val="20"/>
              </w:rPr>
              <w:t>August 2024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13E4" w14:textId="39914900" w:rsidR="00A96002" w:rsidRDefault="00A96002" w:rsidP="00A96002">
            <w:pPr>
              <w:spacing w:after="0"/>
              <w:rPr>
                <w:sz w:val="20"/>
                <w:szCs w:val="20"/>
              </w:rPr>
            </w:pPr>
            <w:r w:rsidRPr="635C9E22">
              <w:rPr>
                <w:sz w:val="20"/>
                <w:szCs w:val="20"/>
              </w:rPr>
              <w:t>Updated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C2AE" w14:textId="15AA4DD5" w:rsidR="00A96002" w:rsidRDefault="00A96002" w:rsidP="00A96002">
            <w:pPr>
              <w:spacing w:after="0"/>
              <w:rPr>
                <w:sz w:val="20"/>
                <w:szCs w:val="20"/>
              </w:rPr>
            </w:pPr>
            <w:r w:rsidRPr="635C9E22">
              <w:rPr>
                <w:sz w:val="20"/>
                <w:szCs w:val="20"/>
              </w:rPr>
              <w:t>HR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7789" w14:textId="4178AD22" w:rsidR="00A96002" w:rsidRDefault="00A96002" w:rsidP="00A96002">
            <w:pPr>
              <w:spacing w:after="0"/>
              <w:rPr>
                <w:sz w:val="20"/>
                <w:szCs w:val="20"/>
              </w:rPr>
            </w:pPr>
            <w:r w:rsidRPr="635C9E22">
              <w:rPr>
                <w:sz w:val="20"/>
                <w:szCs w:val="20"/>
              </w:rPr>
              <w:t>August 2024</w:t>
            </w:r>
          </w:p>
        </w:tc>
      </w:tr>
      <w:bookmarkEnd w:id="1"/>
    </w:tbl>
    <w:p w14:paraId="626D3BD0" w14:textId="77777777" w:rsidR="005E51D3" w:rsidRDefault="005E51D3">
      <w:pPr>
        <w:rPr>
          <w:sz w:val="20"/>
          <w:szCs w:val="20"/>
        </w:rPr>
      </w:pPr>
    </w:p>
    <w:p w14:paraId="139C80D8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76078F9E" w14:textId="77777777" w:rsidR="005E51D3" w:rsidRDefault="005E51D3">
      <w:pPr>
        <w:rPr>
          <w:sz w:val="20"/>
          <w:szCs w:val="20"/>
        </w:rPr>
      </w:pPr>
    </w:p>
    <w:p w14:paraId="1B1DA699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268C" w14:textId="77777777" w:rsidR="00DB122C" w:rsidRDefault="00DB122C">
      <w:pPr>
        <w:spacing w:after="0"/>
      </w:pPr>
      <w:r>
        <w:separator/>
      </w:r>
    </w:p>
  </w:endnote>
  <w:endnote w:type="continuationSeparator" w:id="0">
    <w:p w14:paraId="5ED03206" w14:textId="77777777" w:rsidR="00DB122C" w:rsidRDefault="00DB1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4EE9" w14:textId="77777777" w:rsidR="00DB122C" w:rsidRDefault="00DB122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F20026" w14:textId="77777777" w:rsidR="00DB122C" w:rsidRDefault="00DB12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9635D"/>
    <w:rsid w:val="000973A6"/>
    <w:rsid w:val="000F705D"/>
    <w:rsid w:val="002467E0"/>
    <w:rsid w:val="002F0803"/>
    <w:rsid w:val="004251F2"/>
    <w:rsid w:val="0043394D"/>
    <w:rsid w:val="00443DDF"/>
    <w:rsid w:val="0047265C"/>
    <w:rsid w:val="005E51D3"/>
    <w:rsid w:val="00630BD4"/>
    <w:rsid w:val="006507E0"/>
    <w:rsid w:val="0066310B"/>
    <w:rsid w:val="00807CC2"/>
    <w:rsid w:val="008232C0"/>
    <w:rsid w:val="00887598"/>
    <w:rsid w:val="008A14FC"/>
    <w:rsid w:val="0091261A"/>
    <w:rsid w:val="00A761EE"/>
    <w:rsid w:val="00A96002"/>
    <w:rsid w:val="00B212D8"/>
    <w:rsid w:val="00B678B9"/>
    <w:rsid w:val="00BA11F2"/>
    <w:rsid w:val="00BB0CBB"/>
    <w:rsid w:val="00C42074"/>
    <w:rsid w:val="00CE1C4C"/>
    <w:rsid w:val="00CF2295"/>
    <w:rsid w:val="00DB122C"/>
    <w:rsid w:val="00DD41CC"/>
    <w:rsid w:val="00EE13EA"/>
    <w:rsid w:val="00F60C0C"/>
    <w:rsid w:val="00FD67CF"/>
    <w:rsid w:val="00FE49C4"/>
    <w:rsid w:val="038519CA"/>
    <w:rsid w:val="0DB2AA33"/>
    <w:rsid w:val="1A44905B"/>
    <w:rsid w:val="247F2612"/>
    <w:rsid w:val="3D3364FC"/>
    <w:rsid w:val="41DB7CEB"/>
    <w:rsid w:val="48609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655F"/>
  <w15:docId w15:val="{6AD7BEE3-FC7A-47A8-B021-6BE62F9A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Sajad Mehran</cp:lastModifiedBy>
  <cp:revision>7</cp:revision>
  <cp:lastPrinted>2022-06-21T11:29:00Z</cp:lastPrinted>
  <dcterms:created xsi:type="dcterms:W3CDTF">2024-08-21T09:25:00Z</dcterms:created>
  <dcterms:modified xsi:type="dcterms:W3CDTF">2025-01-15T17:52:00Z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-752139925</vt:i4>
  </property>
  <property fmtid="{D5CDD505-2E9C-101B-9397-08002B2CF9AE}" pid="3" name="_NewReviewCycle">
    <vt:lpwstr/>
  </property>
  <property fmtid="{D5CDD505-2E9C-101B-9397-08002B2CF9AE}" pid="4" name="_EmailSubject">
    <vt:lpwstr>New Job Description Templates **for use with immediate effect** </vt:lpwstr>
  </property>
  <property fmtid="{D5CDD505-2E9C-101B-9397-08002B2CF9AE}" pid="5" name="_AuthorEmail">
    <vt:lpwstr>Aimee.Leon@scc.com</vt:lpwstr>
  </property>
  <property fmtid="{D5CDD505-2E9C-101B-9397-08002B2CF9AE}" pid="6" name="_AuthorEmailDisplayName">
    <vt:lpwstr>Aimee Leon</vt:lpwstr>
  </property>
  <property fmtid="{D5CDD505-2E9C-101B-9397-08002B2CF9AE}" pid="7" name="_ReviewingToolsShownOnce">
    <vt:lpwstr/>
  </property>
</Properties>
</file>